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762125" cy="581025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29022" l="0" r="-189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109133" cy="623888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29130" l="45259" r="0" t="27807"/>
                    <a:stretch>
                      <a:fillRect/>
                    </a:stretch>
                  </pic:blipFill>
                  <pic:spPr>
                    <a:xfrm>
                      <a:off x="0" y="0"/>
                      <a:ext cx="1109133" cy="623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524125" cy="55245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28406" l="41229" r="7497" t="2513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jc w:val="center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ae0f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ae0f0a"/>
          <w:rtl w:val="0"/>
        </w:rPr>
        <w:t xml:space="preserve">Fatec Araras “Antônio Brambilla”</w:t>
      </w:r>
    </w:p>
    <w:p w:rsidR="00000000" w:rsidDel="00000000" w:rsidP="00000000" w:rsidRDefault="00000000" w:rsidRPr="00000000" w14:paraId="00000005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ae0f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ae0f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ae0f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ae0f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ae0f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ae0f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jc w:val="left"/>
        <w:rPr>
          <w:rFonts w:ascii="Times New Roman" w:cs="Times New Roman" w:eastAsia="Times New Roman" w:hAnsi="Times New Roman"/>
          <w:b w:val="1"/>
          <w:color w:val="ae0f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ae0f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ae0f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ae0f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jc w:val="center"/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  <w:rtl w:val="0"/>
        </w:rPr>
        <w:t xml:space="preserve">Documentação de Software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  <w:rtl w:val="0"/>
        </w:rPr>
        <w:t xml:space="preserve">Casa Sônia Fashion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Projeto Integrador - 2º Semestre - DSM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jc w:val="center"/>
              <w:rPr>
                <w:rFonts w:ascii="Times New Roman" w:cs="Times New Roman" w:eastAsia="Times New Roman" w:hAnsi="Times New Roman"/>
                <w:b w:val="1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36"/>
                <w:szCs w:val="36"/>
                <w:rtl w:val="0"/>
              </w:rPr>
              <w:t xml:space="preserve">Integrantes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Lucas Eduardo Rosolem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Renan Augusto Eugênio Marques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Jefferson Felipe de Moura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Felipe Rafael Rocha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Wilson Geraldo Donizeti Pereira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Bruna Cardoso</w:t>
            </w:r>
          </w:p>
        </w:tc>
      </w:tr>
    </w:tbl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69m6dnop5hi7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Cronograma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pPr w:leftFromText="180" w:rightFromText="180" w:topFromText="180" w:bottomFromText="180" w:vertAnchor="text" w:horzAnchor="text" w:tblpX="-300" w:tblpY="0"/>
        <w:tblW w:w="9420.0" w:type="dxa"/>
        <w:jc w:val="left"/>
        <w:tblInd w:w="-6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20"/>
        <w:gridCol w:w="3690"/>
        <w:gridCol w:w="1665"/>
        <w:gridCol w:w="2145"/>
        <w:tblGridChange w:id="0">
          <w:tblGrid>
            <w:gridCol w:w="1920"/>
            <w:gridCol w:w="3690"/>
            <w:gridCol w:w="1665"/>
            <w:gridCol w:w="214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Integrantes</w:t>
            </w:r>
          </w:p>
        </w:tc>
        <w:tc>
          <w:tcPr/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Descrição</w:t>
            </w:r>
          </w:p>
        </w:tc>
        <w:tc>
          <w:tcPr/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Data de Início</w:t>
            </w:r>
          </w:p>
        </w:tc>
        <w:tc>
          <w:tcPr/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Data de Término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Lucas </w:t>
            </w:r>
          </w:p>
        </w:tc>
        <w:tc>
          <w:tcPr/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Criação do repositório no Github</w:t>
            </w:r>
          </w:p>
        </w:tc>
        <w:tc>
          <w:tcPr/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02/10/2024</w:t>
            </w:r>
          </w:p>
        </w:tc>
        <w:tc>
          <w:tcPr/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24/10/2024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7.978515625" w:hRule="atLeast"/>
          <w:tblHeader w:val="0"/>
        </w:trPr>
        <w:tc>
          <w:tcPr/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Grupo</w:t>
            </w:r>
          </w:p>
        </w:tc>
        <w:tc>
          <w:tcPr/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Definição do projeto (Votação)</w:t>
            </w:r>
          </w:p>
        </w:tc>
        <w:tc>
          <w:tcPr/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08/10/2024</w:t>
            </w:r>
          </w:p>
        </w:tc>
        <w:tc>
          <w:tcPr/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10/10/2024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Renan</w:t>
            </w:r>
          </w:p>
        </w:tc>
        <w:tc>
          <w:tcPr/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“Quadro de Trabalho”,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  <w:t xml:space="preserve">Metodologia Ágil (Scrum)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Ferramenta (Trello)</w:t>
            </w:r>
          </w:p>
        </w:tc>
        <w:tc>
          <w:tcPr/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12/10/2024</w:t>
            </w:r>
          </w:p>
        </w:tc>
        <w:tc>
          <w:tcPr/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Utilização até o final do projeto!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Lucas &amp; Wilson &amp; Renan</w:t>
            </w:r>
          </w:p>
        </w:tc>
        <w:tc>
          <w:tcPr/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Codificação Front End</w:t>
            </w:r>
          </w:p>
        </w:tc>
        <w:tc>
          <w:tcPr/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05/10/2024</w:t>
            </w:r>
          </w:p>
        </w:tc>
        <w:tc>
          <w:tcPr/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01/12/2024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Renan &amp; Jefferson</w:t>
            </w:r>
          </w:p>
        </w:tc>
        <w:tc>
          <w:tcPr/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Prototipação (Figma)</w:t>
            </w:r>
          </w:p>
        </w:tc>
        <w:tc>
          <w:tcPr/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14//10/2024</w:t>
            </w:r>
          </w:p>
        </w:tc>
        <w:tc>
          <w:tcPr/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28/10/2024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Lucas &amp; Wilson</w:t>
            </w:r>
          </w:p>
        </w:tc>
        <w:tc>
          <w:tcPr/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Diagramas UML</w:t>
            </w:r>
          </w:p>
        </w:tc>
        <w:tc>
          <w:tcPr/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11/10/2024</w:t>
            </w:r>
          </w:p>
        </w:tc>
        <w:tc>
          <w:tcPr/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24/10/2024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Lucas</w:t>
            </w:r>
          </w:p>
        </w:tc>
        <w:tc>
          <w:tcPr/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Criação e Deploy da API</w:t>
            </w:r>
          </w:p>
        </w:tc>
        <w:tc>
          <w:tcPr/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09/11/2024</w:t>
            </w:r>
          </w:p>
        </w:tc>
        <w:tc>
          <w:tcPr/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18/11/2024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Lucas</w:t>
            </w:r>
          </w:p>
        </w:tc>
        <w:tc>
          <w:tcPr/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Testes de Requisição HTTP</w:t>
            </w:r>
          </w:p>
        </w:tc>
        <w:tc>
          <w:tcPr/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16/11/2024</w:t>
            </w:r>
          </w:p>
        </w:tc>
        <w:tc>
          <w:tcPr/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18/11/2024</w:t>
            </w:r>
          </w:p>
        </w:tc>
      </w:tr>
      <w:tr>
        <w:trPr>
          <w:cantSplit w:val="0"/>
          <w:trHeight w:val="475.95703125" w:hRule="atLeast"/>
          <w:tblHeader w:val="0"/>
        </w:trPr>
        <w:tc>
          <w:tcPr/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Grupo</w:t>
            </w:r>
          </w:p>
        </w:tc>
        <w:tc>
          <w:tcPr/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Documentação</w:t>
            </w:r>
          </w:p>
        </w:tc>
        <w:tc>
          <w:tcPr/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12/10/2024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01/12/2024</w:t>
            </w:r>
          </w:p>
        </w:tc>
      </w:tr>
      <w:tr>
        <w:trPr>
          <w:cantSplit w:val="0"/>
          <w:trHeight w:val="475.95703125" w:hRule="atLeast"/>
          <w:tblHeader w:val="0"/>
        </w:trPr>
        <w:tc>
          <w:tcPr/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Lucas</w:t>
            </w:r>
          </w:p>
        </w:tc>
        <w:tc>
          <w:tcPr/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Deploy FrontEnd</w:t>
            </w:r>
          </w:p>
        </w:tc>
        <w:tc>
          <w:tcPr/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20/11/2024</w:t>
            </w:r>
          </w:p>
        </w:tc>
        <w:tc>
          <w:tcPr/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01/12/2024</w:t>
            </w:r>
          </w:p>
        </w:tc>
      </w:tr>
    </w:tbl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k0oy8aka8ngq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57">
      <w:pPr>
        <w:pStyle w:val="Heading2"/>
        <w:keepNext w:val="0"/>
        <w:keepLines w:val="0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h6gr5ynq9wfz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keepNext w:val="0"/>
        <w:keepLines w:val="0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38"/>
          <w:szCs w:val="38"/>
        </w:rPr>
      </w:pPr>
      <w:bookmarkStart w:colFirst="0" w:colLast="0" w:name="_js8dfwnt0tgp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keepNext w:val="0"/>
        <w:keepLines w:val="0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38"/>
          <w:szCs w:val="38"/>
        </w:rPr>
      </w:pPr>
      <w:bookmarkStart w:colFirst="0" w:colLast="0" w:name="_p43uvz29fsl6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  <w:rtl w:val="0"/>
        </w:rPr>
        <w:t xml:space="preserve">Sumário</w:t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spacing w:after="240" w:before="240" w:lineRule="auto"/>
        <w:ind w:left="720" w:firstLine="0"/>
        <w:rPr>
          <w:sz w:val="30"/>
          <w:szCs w:val="30"/>
        </w:rPr>
      </w:pPr>
      <w:bookmarkStart w:colFirst="0" w:colLast="0" w:name="_shb9xzhdiynf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0.0 Cronograma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numPr>
          <w:ilvl w:val="0"/>
          <w:numId w:val="5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b w:val="1"/>
          <w:sz w:val="20"/>
          <w:szCs w:val="20"/>
        </w:rPr>
      </w:pPr>
      <w:bookmarkStart w:colFirst="0" w:colLast="0" w:name="_p7tapmhp8nv4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ESPECIFICAÇÃO</w:t>
        <w:br w:type="textWrapping"/>
        <w:t xml:space="preserve">1.1 Introdução</w:t>
        <w:br w:type="textWrapping"/>
        <w:t xml:space="preserve">1.2 Objetivo</w:t>
        <w:br w:type="textWrapping"/>
        <w:t xml:space="preserve">1.3 Escopo</w:t>
        <w:br w:type="textWrapping"/>
        <w:t xml:space="preserve">1.4 Descrição do Software</w:t>
        <w:br w:type="textWrapping"/>
        <w:t xml:space="preserve">      1.4.1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Visão Geral</w:t>
        <w:br w:type="textWrapping"/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1.4.2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Público-Alvo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br w:type="textWrapping"/>
        <w:t xml:space="preserve">1.5 Requisitos</w:t>
        <w:br w:type="textWrapping"/>
        <w:t xml:space="preserve">      1.5.1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Levantamento de Requisitos (LR) </w:t>
        <w:br w:type="textWrapping"/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1.5.2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Requisitos Funcionais (RF)</w:t>
        <w:br w:type="textWrapping"/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1.5.3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Não Funcionais (RNF)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br w:type="textWrapping"/>
        <w:t xml:space="preserve">1.6 Modelagem de Software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br w:type="textWrapping"/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ab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Diagramas UML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br w:type="textWrapping"/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 de Casos de Uso</w:t>
      </w:r>
    </w:p>
    <w:p w:rsidR="00000000" w:rsidDel="00000000" w:rsidP="00000000" w:rsidRDefault="00000000" w:rsidRPr="00000000" w14:paraId="0000005C">
      <w:pPr>
        <w:ind w:left="144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Diagrama de contexto</w:t>
      </w:r>
    </w:p>
    <w:p w:rsidR="00000000" w:rsidDel="00000000" w:rsidP="00000000" w:rsidRDefault="00000000" w:rsidRPr="00000000" w14:paraId="0000005D">
      <w:pPr>
        <w:ind w:left="144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Diagrama de sequência</w:t>
      </w:r>
    </w:p>
    <w:p w:rsidR="00000000" w:rsidDel="00000000" w:rsidP="00000000" w:rsidRDefault="00000000" w:rsidRPr="00000000" w14:paraId="0000005E">
      <w:pPr>
        <w:ind w:left="144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Diagrama de atividade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b w:val="1"/>
          <w:sz w:val="20"/>
          <w:szCs w:val="20"/>
        </w:rPr>
      </w:pPr>
      <w:bookmarkStart w:colFirst="0" w:colLast="0" w:name="_p7tapmhp8nv4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DESENVOLVIMENTO</w:t>
        <w:br w:type="textWrapping"/>
        <w:t xml:space="preserve">2.1 Metodologia de Desenvolvimento</w:t>
        <w:br w:type="textWrapping"/>
        <w:t xml:space="preserve">      2.1.1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Metodologia Ágil (Scrum)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br w:type="textWrapping"/>
        <w:t xml:space="preserve">2.2 Prototipação</w:t>
        <w:br w:type="textWrapping"/>
        <w:t xml:space="preserve">      2.2.1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Ferramentas Utilizadas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br w:type="textWrapping"/>
        <w:t xml:space="preserve">      2.2.2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Descrição dos Protótipos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br w:type="textWrapping"/>
        <w:t xml:space="preserve">      2.2.3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Validação dos Protótipo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2.3 Codificação</w:t>
        <w:br w:type="textWrapping"/>
        <w:t xml:space="preserve">      2.3.1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Ambiente de Desenvolvimento</w:t>
        <w:br w:type="textWrapping"/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2.3.2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Procedimentos de Desenvolvimento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br w:type="textWrapping"/>
        <w:t xml:space="preserve">2.4 Implementação</w:t>
        <w:br w:type="textWrapping"/>
        <w:t xml:space="preserve">     2.4.1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Controle de versionamento (Github)</w:t>
        <w:br w:type="textWrapping"/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2.4.2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Hospedagem (Vercel/ Netlify)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sz w:val="20"/>
          <w:szCs w:val="20"/>
        </w:rPr>
      </w:pPr>
      <w:bookmarkStart w:colFirst="0" w:colLast="0" w:name="_p7tapmhp8nv4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TESTE</w:t>
        <w:br w:type="textWrapping"/>
        <w:t xml:space="preserve">3.1 Plano de Testes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3.1.1 Escopo de teste.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br w:type="textWrapping"/>
        <w:t xml:space="preserve">3.2 Manutenção</w:t>
        <w:br w:type="textWrapping"/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3.2.1 Plano de Manutenção</w:t>
        <w:br w:type="textWrapping"/>
        <w:t xml:space="preserve">      3.2.2 Suporte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sz w:val="20"/>
          <w:szCs w:val="20"/>
        </w:rPr>
      </w:pPr>
      <w:bookmarkStart w:colFirst="0" w:colLast="0" w:name="_p7tapmhp8nv4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EVOLUÇÃO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4.1 Histórico de Versões</w:t>
        <w:br w:type="textWrapping"/>
        <w:t xml:space="preserve">4.2 Plano de Evolução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 ESPECIFICAÇÃO</w:t>
      </w:r>
    </w:p>
    <w:p w:rsidR="00000000" w:rsidDel="00000000" w:rsidP="00000000" w:rsidRDefault="00000000" w:rsidRPr="00000000" w14:paraId="00000067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ab/>
        <w:t xml:space="preserve">1.1 Introdução</w:t>
      </w:r>
    </w:p>
    <w:p w:rsidR="00000000" w:rsidDel="00000000" w:rsidP="00000000" w:rsidRDefault="00000000" w:rsidRPr="00000000" w14:paraId="0000006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Este documento descreve a especificação do projeto de uma aplicação web, para a loja de calçados “Casa Sônia”. A loja oferece uma variedade de calçados infantis, masculinos, femininos e esportivos.</w:t>
      </w:r>
    </w:p>
    <w:p w:rsidR="00000000" w:rsidDel="00000000" w:rsidP="00000000" w:rsidRDefault="00000000" w:rsidRPr="00000000" w14:paraId="0000006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1.2 Objetivo</w:t>
      </w:r>
    </w:p>
    <w:p w:rsidR="00000000" w:rsidDel="00000000" w:rsidP="00000000" w:rsidRDefault="00000000" w:rsidRPr="00000000" w14:paraId="0000006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O objetivo deste projeto é atualizar o site da empresa, proporcionando a atualização da imagem da empresa no digital, que atualmente pode ser visto no seguinte endereço eletrônico: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rtl w:val="0"/>
          </w:rPr>
          <w:t xml:space="preserve">https://casasonia.com.br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 proposta é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desenvolver uma aplicação  web no estilo “apresentação da empresa”, com layout mais atual que apresenta a loja e os produtos da loja de calçados de forma atraente e funcional, facilitando a navegação dos usuários e promovendo as vendas.</w:t>
      </w:r>
    </w:p>
    <w:p w:rsidR="00000000" w:rsidDel="00000000" w:rsidP="00000000" w:rsidRDefault="00000000" w:rsidRPr="00000000" w14:paraId="0000006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1.3 Escopo</w:t>
      </w:r>
    </w:p>
    <w:p w:rsidR="00000000" w:rsidDel="00000000" w:rsidP="00000000" w:rsidRDefault="00000000" w:rsidRPr="00000000" w14:paraId="0000006F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 escopo do projeto inclui o desenvolvimento com as seguintes limitações: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Cabeçalho com navbar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Página inicial com destaques e alguns produtos usando um script js, para transcorrer as imagens .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Formulário de newsletter para cadastro de usuário para promoções.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Dark mode.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software terá 5 páginas-(/home /contato /faq /lojas /produtos).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Cards de produtos na página /produtos.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Área de contato e informações da loja.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Seção de Marcas e História da empresa.</w:t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Accordion na página /faq.</w:t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Desenvolvimento de Api em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rtl w:val="0"/>
          </w:rPr>
          <w:t xml:space="preserve">NodeJs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v18.17.0, juntamente com as bibliotecas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rtl w:val="0"/>
          </w:rPr>
          <w:t xml:space="preserve">supabase-js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versão: 2.46.1,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rtl w:val="0"/>
          </w:rPr>
          <w:t xml:space="preserve">Express-Js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versão: 4.21.1,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rtl w:val="0"/>
          </w:rPr>
          <w:t xml:space="preserve">Dotenv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versão: 16.4.5;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para requisições HTTP, com rotas GET e POST.</w:t>
      </w:r>
    </w:p>
    <w:p w:rsidR="00000000" w:rsidDel="00000000" w:rsidP="00000000" w:rsidRDefault="00000000" w:rsidRPr="00000000" w14:paraId="0000007A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Database as a Service PostgreSql 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DBaaS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rtl w:val="0"/>
          </w:rPr>
          <w:t xml:space="preserve">Supabase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para armazenamento de dados.</w:t>
      </w:r>
    </w:p>
    <w:p w:rsidR="00000000" w:rsidDel="00000000" w:rsidP="00000000" w:rsidRDefault="00000000" w:rsidRPr="00000000" w14:paraId="0000007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1.4 Descrição do Software</w:t>
      </w:r>
    </w:p>
    <w:p w:rsidR="00000000" w:rsidDel="00000000" w:rsidP="00000000" w:rsidRDefault="00000000" w:rsidRPr="00000000" w14:paraId="00000080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1.4.1 Visão Geral</w:t>
      </w:r>
    </w:p>
    <w:p w:rsidR="00000000" w:rsidDel="00000000" w:rsidP="00000000" w:rsidRDefault="00000000" w:rsidRPr="00000000" w14:paraId="00000081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software será desenvolvido em sua 1° versão utilizando tecnologias web modernas, como HTML5, CSS3, JavaScript.</w:t>
      </w:r>
    </w:p>
    <w:p w:rsidR="00000000" w:rsidDel="00000000" w:rsidP="00000000" w:rsidRDefault="00000000" w:rsidRPr="00000000" w14:paraId="00000082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1.4.2 Público-Alvo</w:t>
      </w:r>
    </w:p>
    <w:p w:rsidR="00000000" w:rsidDel="00000000" w:rsidP="00000000" w:rsidRDefault="00000000" w:rsidRPr="00000000" w14:paraId="00000084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público-alvo da empresa são consumidores de todas as idades que procuram calçados de qualidade para diferentes ocasiões, incluindo pais em busca de calçados infantis, homens e mulheres em busca de calçados casuais e formais, e atletas em busca de calçados esportivos.</w:t>
        <w:br w:type="textWrapping"/>
      </w:r>
    </w:p>
    <w:p w:rsidR="00000000" w:rsidDel="00000000" w:rsidP="00000000" w:rsidRDefault="00000000" w:rsidRPr="00000000" w14:paraId="0000008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1.5 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1.5.1 Levantamento de requisitos</w:t>
      </w:r>
    </w:p>
    <w:p w:rsidR="00000000" w:rsidDel="00000000" w:rsidP="00000000" w:rsidRDefault="00000000" w:rsidRPr="00000000" w14:paraId="00000087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 levantamento de requisitos foi feito através de uma breve reunião com o proprietário da loja, e questionários com clientes, para podermos identificar as principais necessidades e expectativas. Foi analisado que os clientes buscam uma página simples , visualmente atraente e fácil de navegar, com informação clara sobre a loja e os produtos.</w:t>
      </w:r>
    </w:p>
    <w:p w:rsidR="00000000" w:rsidDel="00000000" w:rsidP="00000000" w:rsidRDefault="00000000" w:rsidRPr="00000000" w14:paraId="0000008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1.5.2 Requisitos funcionais </w:t>
      </w:r>
    </w:p>
    <w:tbl>
      <w:tblPr>
        <w:tblStyle w:val="Table3"/>
        <w:tblW w:w="90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85"/>
        <w:gridCol w:w="6690"/>
        <w:tblGridChange w:id="0">
          <w:tblGrid>
            <w:gridCol w:w="2385"/>
            <w:gridCol w:w="66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highlight w:val="white"/>
                <w:rtl w:val="0"/>
              </w:rPr>
              <w:t xml:space="preserve">Componentes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highlight w:val="white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360" w:lineRule="auto"/>
              <w:ind w:left="0" w:firstLine="0"/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Body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numPr>
                <w:ilvl w:val="0"/>
                <w:numId w:val="4"/>
              </w:numPr>
              <w:spacing w:line="36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Botão ‘Scroll to Top’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line="36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Header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numPr>
                <w:ilvl w:val="0"/>
                <w:numId w:val="7"/>
              </w:numPr>
              <w:spacing w:line="36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Links de acesso para a sessão desejada e outras páginas. (Desktop )</w:t>
            </w:r>
          </w:p>
          <w:p w:rsidR="00000000" w:rsidDel="00000000" w:rsidP="00000000" w:rsidRDefault="00000000" w:rsidRPr="00000000" w14:paraId="00000090">
            <w:pPr>
              <w:numPr>
                <w:ilvl w:val="0"/>
                <w:numId w:val="7"/>
              </w:numPr>
              <w:spacing w:line="36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Botão hambúrguer que abre as opções de acessos (Mobile)</w:t>
            </w:r>
          </w:p>
          <w:p w:rsidR="00000000" w:rsidDel="00000000" w:rsidP="00000000" w:rsidRDefault="00000000" w:rsidRPr="00000000" w14:paraId="00000091">
            <w:pPr>
              <w:numPr>
                <w:ilvl w:val="0"/>
                <w:numId w:val="7"/>
              </w:numPr>
              <w:spacing w:line="36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Botão ‘Dark Mode’, para poder deixar o layout da página com outra estilização.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line="36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Sessão Banner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numPr>
                <w:ilvl w:val="0"/>
                <w:numId w:val="1"/>
              </w:numPr>
              <w:spacing w:line="36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Slide com imagens e slogan da marca (Interação automático).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line="36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Sessão Contato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numPr>
                <w:ilvl w:val="0"/>
                <w:numId w:val="8"/>
              </w:numPr>
              <w:spacing w:line="36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Links de redes sociais e contato (Whatsapp, Facebook, Instagram).</w:t>
            </w:r>
          </w:p>
          <w:p w:rsidR="00000000" w:rsidDel="00000000" w:rsidP="00000000" w:rsidRDefault="00000000" w:rsidRPr="00000000" w14:paraId="00000096">
            <w:pPr>
              <w:numPr>
                <w:ilvl w:val="0"/>
                <w:numId w:val="8"/>
              </w:numPr>
              <w:spacing w:line="36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Newsletter (Usuário inserir nome e e-mail ).</w:t>
            </w:r>
          </w:p>
          <w:p w:rsidR="00000000" w:rsidDel="00000000" w:rsidP="00000000" w:rsidRDefault="00000000" w:rsidRPr="00000000" w14:paraId="00000097">
            <w:pPr>
              <w:numPr>
                <w:ilvl w:val="0"/>
                <w:numId w:val="8"/>
              </w:numPr>
              <w:spacing w:line="36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Acesso ‘Dúvidas frequentes’, leva para outra página.</w:t>
            </w:r>
          </w:p>
          <w:p w:rsidR="00000000" w:rsidDel="00000000" w:rsidP="00000000" w:rsidRDefault="00000000" w:rsidRPr="00000000" w14:paraId="00000098">
            <w:pPr>
              <w:numPr>
                <w:ilvl w:val="0"/>
                <w:numId w:val="8"/>
              </w:numPr>
              <w:spacing w:line="36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Acesso ‘Política de privacidade ’, abre um documento PDF no navegador.</w:t>
            </w:r>
          </w:p>
          <w:p w:rsidR="00000000" w:rsidDel="00000000" w:rsidP="00000000" w:rsidRDefault="00000000" w:rsidRPr="00000000" w14:paraId="00000099">
            <w:pPr>
              <w:numPr>
                <w:ilvl w:val="0"/>
                <w:numId w:val="8"/>
              </w:numPr>
              <w:spacing w:line="36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Acesso ‘termo de uso’, abre um documento PDF no navegador.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line="36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Páginas - Dúvidas Frequentes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numPr>
                <w:ilvl w:val="0"/>
                <w:numId w:val="2"/>
              </w:numPr>
              <w:spacing w:line="36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Componente Accordion (Abre texto oculto)</w:t>
            </w:r>
          </w:p>
        </w:tc>
      </w:tr>
    </w:tbl>
    <w:p w:rsidR="00000000" w:rsidDel="00000000" w:rsidP="00000000" w:rsidRDefault="00000000" w:rsidRPr="00000000" w14:paraId="0000009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i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1.5.3 Requisitos não funcionais:</w:t>
      </w:r>
    </w:p>
    <w:tbl>
      <w:tblPr>
        <w:tblStyle w:val="Table4"/>
        <w:tblW w:w="90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1890"/>
        <w:gridCol w:w="5895"/>
        <w:tblGridChange w:id="0">
          <w:tblGrid>
            <w:gridCol w:w="1260"/>
            <w:gridCol w:w="1890"/>
            <w:gridCol w:w="58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Código: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Tipo: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Descrição: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RNF-01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Usabilidade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A página deve ser fácil de navegar, com menus claros e de fácil acesso para diferentes seções.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RNF-02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Desempenho </w:t>
            </w:r>
          </w:p>
          <w:p w:rsidR="00000000" w:rsidDel="00000000" w:rsidP="00000000" w:rsidRDefault="00000000" w:rsidRPr="00000000" w14:paraId="000000A6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O tempo de carregamento da página não deve exceder 3 segundos em uma conexão média.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RNF-03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Acessibilidade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Incluir descrições alternativas (alt text) nas imagens para acessibilidade. (Para direcionar o deficiente visual).</w:t>
            </w:r>
          </w:p>
        </w:tc>
      </w:tr>
    </w:tbl>
    <w:p w:rsidR="00000000" w:rsidDel="00000000" w:rsidP="00000000" w:rsidRDefault="00000000" w:rsidRPr="00000000" w14:paraId="000000A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1.6 Modelagem do Software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Diagramas UML</w:t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UML (Unified Modeling Language) é uma linguagem padrão usada para especificar, visualizar, construir e documentar os artefatos de sistemas de software. É uma ferramenta amplamente utilizada no desenvolvimento de sistemas orientados a objetos. A UML permite que os desenvolvedores e stakeholders compreendam a estrutura e o comportamento do sistema de forma clara e organizada, utilizando diagramas que representam diferentes aspectos do software.</w:t>
      </w:r>
    </w:p>
    <w:p w:rsidR="00000000" w:rsidDel="00000000" w:rsidP="00000000" w:rsidRDefault="00000000" w:rsidRPr="00000000" w14:paraId="000000AE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Os principais tipos de diagramas UML que foram usados no desenvolvimento deste projeto incluem:</w:t>
      </w:r>
    </w:p>
    <w:p w:rsidR="00000000" w:rsidDel="00000000" w:rsidP="00000000" w:rsidRDefault="00000000" w:rsidRPr="00000000" w14:paraId="000000A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Diagrama de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Casos de Uso</w:t>
      </w:r>
    </w:p>
    <w:p w:rsidR="00000000" w:rsidDel="00000000" w:rsidP="00000000" w:rsidRDefault="00000000" w:rsidRPr="00000000" w14:paraId="000000B1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ab/>
        <w:t xml:space="preserve">Os casos de uso descrevem as interações típicas dos usuários com o sistema. Exemplos incluem:</w:t>
      </w:r>
    </w:p>
    <w:p w:rsidR="00000000" w:rsidDel="00000000" w:rsidP="00000000" w:rsidRDefault="00000000" w:rsidRPr="00000000" w14:paraId="000000B2">
      <w:pPr>
        <w:numPr>
          <w:ilvl w:val="0"/>
          <w:numId w:val="9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 usuário navega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pela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navbar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podendo acessar outras páginas da aplicação.</w:t>
      </w:r>
    </w:p>
    <w:p w:rsidR="00000000" w:rsidDel="00000000" w:rsidP="00000000" w:rsidRDefault="00000000" w:rsidRPr="00000000" w14:paraId="000000B3">
      <w:pPr>
        <w:numPr>
          <w:ilvl w:val="0"/>
          <w:numId w:val="9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Usuário visualiza detalhes de um produto no componente de “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cards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”, acionando o botão comprar que o redireciona para o WhatsApp.</w:t>
      </w:r>
    </w:p>
    <w:p w:rsidR="00000000" w:rsidDel="00000000" w:rsidP="00000000" w:rsidRDefault="00000000" w:rsidRPr="00000000" w14:paraId="000000B4">
      <w:pPr>
        <w:numPr>
          <w:ilvl w:val="0"/>
          <w:numId w:val="9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 usuário pode acessar as redes sociais da empresa.</w:t>
      </w:r>
    </w:p>
    <w:p w:rsidR="00000000" w:rsidDel="00000000" w:rsidP="00000000" w:rsidRDefault="00000000" w:rsidRPr="00000000" w14:paraId="000000B5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Este diagrama mostra os diferentes casos de uso e os atores envolvidos:</w:t>
      </w:r>
    </w:p>
    <w:p w:rsidR="00000000" w:rsidDel="00000000" w:rsidP="00000000" w:rsidRDefault="00000000" w:rsidRPr="00000000" w14:paraId="000000B6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934196" cy="4954972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-8096" l="-1199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196" cy="4954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Diagrama de Contexto: Inscrição Newsletter</w:t>
      </w:r>
    </w:p>
    <w:p w:rsidR="00000000" w:rsidDel="00000000" w:rsidP="00000000" w:rsidRDefault="00000000" w:rsidRPr="00000000" w14:paraId="000000B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2390759" cy="3734454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59" cy="3734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Diagrama de Sequência:  Inscrição Newsletter</w:t>
      </w:r>
    </w:p>
    <w:p w:rsidR="00000000" w:rsidDel="00000000" w:rsidP="00000000" w:rsidRDefault="00000000" w:rsidRPr="00000000" w14:paraId="000000C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ab/>
        <w:t xml:space="preserve">O diagrama de sequência ilustra a interação entre os objetos ao longo do tempo para um caso de uso específico.</w:t>
      </w:r>
    </w:p>
    <w:p w:rsidR="00000000" w:rsidDel="00000000" w:rsidP="00000000" w:rsidRDefault="00000000" w:rsidRPr="00000000" w14:paraId="000000C3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321013" cy="2643657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1013" cy="2643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Diagrama de Atividade: Inscrição Newsletter</w:t>
      </w:r>
    </w:p>
    <w:p w:rsidR="00000000" w:rsidDel="00000000" w:rsidP="00000000" w:rsidRDefault="00000000" w:rsidRPr="00000000" w14:paraId="000000C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ab/>
        <w:t xml:space="preserve">O diagrama de atividades representa o fluxo de atividades dentro de um processo ou caso de uso.</w:t>
      </w:r>
    </w:p>
    <w:p w:rsidR="00000000" w:rsidDel="00000000" w:rsidP="00000000" w:rsidRDefault="00000000" w:rsidRPr="00000000" w14:paraId="000000C7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982697" cy="268858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2697" cy="2688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keepNext w:val="0"/>
        <w:keepLines w:val="0"/>
        <w:spacing w:after="240" w:before="240" w:lineRule="auto"/>
        <w:ind w:left="708.6614173228347" w:firstLine="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qz07a9o5vnqq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DESENVOLVIMENTO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2.1 Metodologia de Desenvolvimento</w:t>
        <w:br w:type="textWrapping"/>
        <w:br w:type="textWrapping"/>
        <w:t xml:space="preserve">      2.1.1 Metodologia Ágil (Scrum)</w:t>
        <w:br w:type="textWrapping"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aplicação da metodologia ágil, foi utilizado 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rtl w:val="0"/>
          </w:rPr>
          <w:t xml:space="preserve">Trello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solicite acesso para visualizar o quadro de gerenciamento do projeto, para o controle do desenvolvimento da documentação e do software, e as tarefas foram distribuídas entre os membros colaboradores.</w:t>
      </w:r>
    </w:p>
    <w:p w:rsidR="00000000" w:rsidDel="00000000" w:rsidP="00000000" w:rsidRDefault="00000000" w:rsidRPr="00000000" w14:paraId="000000CB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-566.9291338582675" w:firstLine="720"/>
        <w:rPr/>
      </w:pPr>
      <w:r w:rsidDel="00000000" w:rsidR="00000000" w:rsidRPr="00000000">
        <w:rPr/>
        <w:drawing>
          <wp:inline distB="114300" distT="114300" distL="114300" distR="114300">
            <wp:extent cx="4767263" cy="1457103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1457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566.9291338582675" w:firstLine="720"/>
        <w:rPr/>
      </w:pPr>
      <w:r w:rsidDel="00000000" w:rsidR="00000000" w:rsidRPr="00000000">
        <w:rPr/>
        <w:drawing>
          <wp:inline distB="114300" distT="114300" distL="114300" distR="114300">
            <wp:extent cx="4500563" cy="151453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364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1514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keepNext w:val="0"/>
        <w:keepLines w:val="0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bookmarkStart w:colFirst="0" w:colLast="0" w:name="_ar9d552lfkrl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2.2 Prototipação</w:t>
      </w:r>
    </w:p>
    <w:p w:rsidR="00000000" w:rsidDel="00000000" w:rsidP="00000000" w:rsidRDefault="00000000" w:rsidRPr="00000000" w14:paraId="000000CF">
      <w:pPr>
        <w:pStyle w:val="Heading2"/>
        <w:keepNext w:val="0"/>
        <w:keepLines w:val="0"/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ar9d552lfkrl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     2.2.1 Ferramentas Utilizadas</w:t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Foi utilizada duas ferramentas muito importantes para a criação dos design do software, 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rtl w:val="0"/>
          </w:rPr>
          <w:t xml:space="preserve">Figma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 o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rtl w:val="0"/>
          </w:rPr>
          <w:t xml:space="preserve">Canvas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keepNext w:val="0"/>
        <w:keepLines w:val="0"/>
        <w:spacing w:after="240" w:before="240" w:lineRule="auto"/>
        <w:ind w:left="720" w:firstLine="0"/>
        <w:rPr/>
      </w:pPr>
      <w:bookmarkStart w:colFirst="0" w:colLast="0" w:name="_ar9d552lfkrl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     2.2.2 Descrição dos Protótipos</w:t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Começamos com uma análise aprofundada do branding para definir o logotipo, paleta de cores e tipografia ideal. Com essa base, avançamos para o design da versão desktop, seguido pela adaptação para mobile. Durante todo o processo, selecionamos imagens de alta qualidade para enriquecer a prototipagem e garantir uma apresentação visual impactante.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keepNext w:val="0"/>
        <w:keepLines w:val="0"/>
        <w:spacing w:after="240" w:before="240" w:lineRule="auto"/>
        <w:ind w:left="720" w:firstLine="0"/>
        <w:rPr/>
      </w:pPr>
      <w:bookmarkStart w:colFirst="0" w:colLast="0" w:name="_ar9d552lfkrl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     2.2.3 Validação dos Protótipo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/>
      </w:pPr>
      <w:r w:rsidDel="00000000" w:rsidR="00000000" w:rsidRPr="00000000">
        <w:rPr>
          <w:rtl w:val="0"/>
        </w:rPr>
        <w:t xml:space="preserve">Branding:</w:t>
      </w:r>
    </w:p>
    <w:p w:rsidR="00000000" w:rsidDel="00000000" w:rsidP="00000000" w:rsidRDefault="00000000" w:rsidRPr="00000000" w14:paraId="000000D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85110" cy="3481388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/>
      </w:pPr>
      <w:r w:rsidDel="00000000" w:rsidR="00000000" w:rsidRPr="00000000">
        <w:rPr>
          <w:rtl w:val="0"/>
        </w:rPr>
        <w:t xml:space="preserve">Imagens:</w:t>
      </w:r>
    </w:p>
    <w:p w:rsidR="00000000" w:rsidDel="00000000" w:rsidP="00000000" w:rsidRDefault="00000000" w:rsidRPr="00000000" w14:paraId="000000D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32175" cy="7081838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2175" cy="708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/>
      </w:pPr>
      <w:r w:rsidDel="00000000" w:rsidR="00000000" w:rsidRPr="00000000">
        <w:rPr>
          <w:rtl w:val="0"/>
        </w:rPr>
        <w:t xml:space="preserve">Version [desk-top] [dark]:</w:t>
      </w:r>
    </w:p>
    <w:p w:rsidR="00000000" w:rsidDel="00000000" w:rsidP="00000000" w:rsidRDefault="00000000" w:rsidRPr="00000000" w14:paraId="000000E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7797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720"/>
        <w:jc w:val="center"/>
        <w:rPr/>
      </w:pPr>
      <w:r w:rsidDel="00000000" w:rsidR="00000000" w:rsidRPr="00000000">
        <w:rPr>
          <w:rtl w:val="0"/>
        </w:rPr>
        <w:t xml:space="preserve">                           </w:t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720"/>
        <w:jc w:val="center"/>
        <w:rPr/>
      </w:pPr>
      <w:r w:rsidDel="00000000" w:rsidR="00000000" w:rsidRPr="00000000">
        <w:rPr>
          <w:rtl w:val="0"/>
        </w:rPr>
        <w:t xml:space="preserve">Version [desk-top] [light]:</w:t>
      </w:r>
    </w:p>
    <w:p w:rsidR="00000000" w:rsidDel="00000000" w:rsidP="00000000" w:rsidRDefault="00000000" w:rsidRPr="00000000" w14:paraId="000000E6">
      <w:pPr>
        <w:ind w:left="720" w:firstLine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77343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/>
      </w:pPr>
      <w:r w:rsidDel="00000000" w:rsidR="00000000" w:rsidRPr="00000000">
        <w:rPr>
          <w:rtl w:val="0"/>
        </w:rPr>
        <w:t xml:space="preserve">Version [mobile] [light]:</w:t>
      </w:r>
    </w:p>
    <w:p w:rsidR="00000000" w:rsidDel="00000000" w:rsidP="00000000" w:rsidRDefault="00000000" w:rsidRPr="00000000" w14:paraId="000000E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86552" cy="781902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552" cy="781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/>
      </w:pPr>
      <w:r w:rsidDel="00000000" w:rsidR="00000000" w:rsidRPr="00000000">
        <w:rPr>
          <w:rtl w:val="0"/>
        </w:rPr>
        <w:t xml:space="preserve">Version [mobile] [dark]:</w:t>
      </w:r>
    </w:p>
    <w:p w:rsidR="00000000" w:rsidDel="00000000" w:rsidP="00000000" w:rsidRDefault="00000000" w:rsidRPr="00000000" w14:paraId="000000F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44700" cy="818315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4700" cy="818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/>
      </w:pPr>
      <w:r w:rsidDel="00000000" w:rsidR="00000000" w:rsidRPr="00000000">
        <w:rPr>
          <w:rtl w:val="0"/>
        </w:rPr>
        <w:tab/>
        <w:t xml:space="preserve">Nesta etapa, com o layout pronto, e validado pelo cliente, já é definido e pode seguir para a fase de desenvolvimento do software.</w:t>
      </w:r>
    </w:p>
    <w:p w:rsidR="00000000" w:rsidDel="00000000" w:rsidP="00000000" w:rsidRDefault="00000000" w:rsidRPr="00000000" w14:paraId="000000F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keepNext w:val="0"/>
        <w:keepLines w:val="0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bookmarkStart w:colFirst="0" w:colLast="0" w:name="_ar9d552lfkrl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2.3 Codificação</w:t>
      </w:r>
    </w:p>
    <w:p w:rsidR="00000000" w:rsidDel="00000000" w:rsidP="00000000" w:rsidRDefault="00000000" w:rsidRPr="00000000" w14:paraId="000000FA">
      <w:pPr>
        <w:pStyle w:val="Heading2"/>
        <w:keepNext w:val="0"/>
        <w:keepLines w:val="0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bookmarkStart w:colFirst="0" w:colLast="0" w:name="_ar9d552lfkrl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   2.3.1 Ambiente de Desenvolvimento</w:t>
      </w:r>
    </w:p>
    <w:p w:rsidR="00000000" w:rsidDel="00000000" w:rsidP="00000000" w:rsidRDefault="00000000" w:rsidRPr="00000000" w14:paraId="000000FB">
      <w:pPr>
        <w:pStyle w:val="Heading2"/>
        <w:keepNext w:val="0"/>
        <w:keepLines w:val="0"/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b6mtpi7tzd8r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o desenvolvimento do software será utilizada a IDE </w:t>
      </w:r>
      <w:hyperlink r:id="rId3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rtl w:val="0"/>
          </w:rPr>
          <w:t xml:space="preserve">Visual Studio Code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em sistema operacional Windows 10 / Windows 11 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keepNext w:val="0"/>
        <w:keepLines w:val="0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bookmarkStart w:colFirst="0" w:colLast="0" w:name="_ar9d552lfkrl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     2.3.2 Procedimentos de Desenvolvimento</w:t>
      </w:r>
    </w:p>
    <w:p w:rsidR="00000000" w:rsidDel="00000000" w:rsidP="00000000" w:rsidRDefault="00000000" w:rsidRPr="00000000" w14:paraId="000000FD">
      <w:pPr>
        <w:pStyle w:val="Heading2"/>
        <w:keepNext w:val="0"/>
        <w:keepLines w:val="0"/>
        <w:spacing w:after="240" w:before="240" w:lineRule="auto"/>
        <w:ind w:left="0" w:firstLine="720"/>
        <w:rPr/>
      </w:pPr>
      <w:bookmarkStart w:colFirst="0" w:colLast="0" w:name="_wgisrb7v59o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Os Procedimentos do desenvolvimento do software será em etapas, sendo elas codificação do layout, funcionalidades requisitadas, consumo da API, teste de responsividade e teste de cadastro com a API, o procedimento para o desenvolvimento da API em </w:t>
      </w:r>
      <w:hyperlink r:id="rId3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rtl w:val="0"/>
          </w:rPr>
          <w:t xml:space="preserve">NodeJs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-v18.17.0, serão: codificação de 3 rotas a rota GET: /, rota POST: /cadastrar e rota GET: /cadastrados, e teste de requisições HTTP.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keepNext w:val="0"/>
        <w:keepLines w:val="0"/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bookmarkStart w:colFirst="0" w:colLast="0" w:name="_b3z5lfz3gp44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2.4 Implementação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     2.4.1 Controle de versionamento (GitHub)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2"/>
        <w:keepNext w:val="0"/>
        <w:keepLines w:val="0"/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bookmarkStart w:colFirst="0" w:colLast="0" w:name="_qvm6fqlf2qew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 versionamento da documentação, bem como do código fonte do software, será  feito em repositório do</w:t>
      </w:r>
      <w:hyperlink r:id="rId3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highlight w:val="white"/>
            <w:rtl w:val="0"/>
          </w:rPr>
          <w:t xml:space="preserve"> </w:t>
        </w:r>
      </w:hyperlink>
      <w:hyperlink r:id="rId3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highlight w:val="white"/>
            <w:rtl w:val="0"/>
          </w:rPr>
          <w:t xml:space="preserve">GitHub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, e será dividido em pastas, uma para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documentaç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ão e outra para o software, após concluído a primeira versão terá um commit com o nome da versão concluída.</w:t>
      </w:r>
    </w:p>
    <w:p w:rsidR="00000000" w:rsidDel="00000000" w:rsidP="00000000" w:rsidRDefault="00000000" w:rsidRPr="00000000" w14:paraId="0000010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ab/>
        <w:t xml:space="preserve">2.4.2 Hospedagem (Vercel-Netlify)</w:t>
      </w:r>
    </w:p>
    <w:p w:rsidR="00000000" w:rsidDel="00000000" w:rsidP="00000000" w:rsidRDefault="00000000" w:rsidRPr="00000000" w14:paraId="00000101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 hospedagem do código fonte do software da API, será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feito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nos servidores da 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highlight w:val="white"/>
            <w:rtl w:val="0"/>
          </w:rPr>
          <w:t xml:space="preserve">Vercel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e o FrontEnd, será hospedado na 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highlight w:val="white"/>
            <w:rtl w:val="0"/>
          </w:rPr>
          <w:t xml:space="preserve">Netlify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02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3. TESTE</w:t>
      </w:r>
    </w:p>
    <w:p w:rsidR="00000000" w:rsidDel="00000000" w:rsidP="00000000" w:rsidRDefault="00000000" w:rsidRPr="00000000" w14:paraId="00000104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3.1 Plano de teste</w:t>
      </w:r>
    </w:p>
    <w:p w:rsidR="00000000" w:rsidDel="00000000" w:rsidP="00000000" w:rsidRDefault="00000000" w:rsidRPr="00000000" w14:paraId="00000106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 objetivo deste plano de teste é garantir que a página da aplicação web da loja “Casa Sônia” seja apresentada de maneira eficiente, e funcional. Isso inclui o navegar entre as páginas, a função do carrousel de produtos, a inscrição no newsletter, o encaminhamento para o WhatsApp e eficiência da venda e atendimento.</w:t>
      </w:r>
    </w:p>
    <w:p w:rsidR="00000000" w:rsidDel="00000000" w:rsidP="00000000" w:rsidRDefault="00000000" w:rsidRPr="00000000" w14:paraId="00000107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="360" w:lineRule="auto"/>
        <w:ind w:left="720"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3.1.1 O escopo de teste inclui</w:t>
      </w:r>
    </w:p>
    <w:p w:rsidR="00000000" w:rsidDel="00000000" w:rsidP="00000000" w:rsidRDefault="00000000" w:rsidRPr="00000000" w14:paraId="00000109">
      <w:pPr>
        <w:numPr>
          <w:ilvl w:val="0"/>
          <w:numId w:val="10"/>
        </w:numPr>
        <w:spacing w:after="0" w:before="0" w:line="276" w:lineRule="auto"/>
        <w:ind w:left="2160" w:hanging="360"/>
        <w:jc w:val="both"/>
        <w:rPr>
          <w:rFonts w:ascii="Times New Roman" w:cs="Times New Roman" w:eastAsia="Times New Roman" w:hAnsi="Times New Roman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Navegação do web site 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navbar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e links).</w:t>
      </w:r>
    </w:p>
    <w:p w:rsidR="00000000" w:rsidDel="00000000" w:rsidP="00000000" w:rsidRDefault="00000000" w:rsidRPr="00000000" w14:paraId="0000010A">
      <w:pPr>
        <w:numPr>
          <w:ilvl w:val="0"/>
          <w:numId w:val="10"/>
        </w:numPr>
        <w:spacing w:after="0" w:before="0" w:line="276" w:lineRule="auto"/>
        <w:ind w:left="2160" w:hanging="360"/>
        <w:jc w:val="both"/>
        <w:rPr>
          <w:rFonts w:ascii="Times New Roman" w:cs="Times New Roman" w:eastAsia="Times New Roman" w:hAnsi="Times New Roman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Funcionamento do carousel de produtos</w:t>
      </w:r>
    </w:p>
    <w:p w:rsidR="00000000" w:rsidDel="00000000" w:rsidP="00000000" w:rsidRDefault="00000000" w:rsidRPr="00000000" w14:paraId="0000010B">
      <w:pPr>
        <w:numPr>
          <w:ilvl w:val="0"/>
          <w:numId w:val="10"/>
        </w:numPr>
        <w:spacing w:after="0" w:before="0" w:line="276" w:lineRule="auto"/>
        <w:ind w:left="2160" w:hanging="360"/>
        <w:jc w:val="both"/>
        <w:rPr>
          <w:rFonts w:ascii="Times New Roman" w:cs="Times New Roman" w:eastAsia="Times New Roman" w:hAnsi="Times New Roman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Funcionalidade do formulário newsletter</w:t>
      </w:r>
    </w:p>
    <w:p w:rsidR="00000000" w:rsidDel="00000000" w:rsidP="00000000" w:rsidRDefault="00000000" w:rsidRPr="00000000" w14:paraId="0000010C">
      <w:pPr>
        <w:numPr>
          <w:ilvl w:val="0"/>
          <w:numId w:val="10"/>
        </w:numPr>
        <w:spacing w:after="0" w:before="0" w:line="276" w:lineRule="auto"/>
        <w:ind w:left="2160" w:hanging="360"/>
        <w:jc w:val="both"/>
        <w:rPr>
          <w:rFonts w:ascii="Times New Roman" w:cs="Times New Roman" w:eastAsia="Times New Roman" w:hAnsi="Times New Roman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Teste de usabilidade de página em diferentes tipos de dispositivos.</w:t>
      </w:r>
    </w:p>
    <w:p w:rsidR="00000000" w:rsidDel="00000000" w:rsidP="00000000" w:rsidRDefault="00000000" w:rsidRPr="00000000" w14:paraId="0000010D">
      <w:pPr>
        <w:numPr>
          <w:ilvl w:val="0"/>
          <w:numId w:val="10"/>
        </w:numPr>
        <w:spacing w:after="0" w:before="0" w:line="276" w:lineRule="auto"/>
        <w:ind w:left="2160" w:hanging="360"/>
        <w:jc w:val="both"/>
        <w:rPr>
          <w:rFonts w:ascii="Times New Roman" w:cs="Times New Roman" w:eastAsia="Times New Roman" w:hAnsi="Times New Roman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 redirecionar do botão para compra via WhatsApp</w:t>
      </w:r>
    </w:p>
    <w:p w:rsidR="00000000" w:rsidDel="00000000" w:rsidP="00000000" w:rsidRDefault="00000000" w:rsidRPr="00000000" w14:paraId="0000010E">
      <w:pPr>
        <w:numPr>
          <w:ilvl w:val="0"/>
          <w:numId w:val="10"/>
        </w:numPr>
        <w:spacing w:after="0" w:before="0" w:line="276" w:lineRule="auto"/>
        <w:ind w:left="2160" w:hanging="360"/>
        <w:jc w:val="both"/>
        <w:rPr>
          <w:rFonts w:ascii="Times New Roman" w:cs="Times New Roman" w:eastAsia="Times New Roman" w:hAnsi="Times New Roman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Usabilidade do dark mode</w:t>
      </w:r>
    </w:p>
    <w:p w:rsidR="00000000" w:rsidDel="00000000" w:rsidP="00000000" w:rsidRDefault="00000000" w:rsidRPr="00000000" w14:paraId="0000010F">
      <w:pPr>
        <w:numPr>
          <w:ilvl w:val="0"/>
          <w:numId w:val="10"/>
        </w:numPr>
        <w:spacing w:after="0" w:before="0" w:line="276" w:lineRule="auto"/>
        <w:ind w:left="2160" w:hanging="360"/>
        <w:jc w:val="both"/>
        <w:rPr>
          <w:rFonts w:ascii="Times New Roman" w:cs="Times New Roman" w:eastAsia="Times New Roman" w:hAnsi="Times New Roman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Verificação das páginas de categorias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10"/>
        </w:numPr>
        <w:spacing w:after="0" w:before="0" w:line="276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Teste de API, de requisições HTTP, utilizando a extensão do “VSCode” chamada: “</w:t>
      </w:r>
      <w:hyperlink r:id="rId3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highlight w:val="white"/>
            <w:rtl w:val="0"/>
          </w:rPr>
          <w:t xml:space="preserve">Rest Client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”.</w:t>
      </w:r>
    </w:p>
    <w:p w:rsidR="00000000" w:rsidDel="00000000" w:rsidP="00000000" w:rsidRDefault="00000000" w:rsidRPr="00000000" w14:paraId="00000111">
      <w:pPr>
        <w:numPr>
          <w:ilvl w:val="0"/>
          <w:numId w:val="10"/>
        </w:numPr>
        <w:spacing w:after="0" w:before="0" w:line="276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Teste contra ataque “SQL Injection”, no formulário de cadastro NEWSLETTER.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3.2 Manutenção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Esse plano de manutenção e suporte visa garantir que a aplicação web se mantenha funcional, segura e sempre pronta para oferecer uma experiência positiva aos usuários, incentivando as vendas e a fidelização. 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3.2.1 Plano de Manutenção 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Manutenção Preventiva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Frequência: Mensal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Verificação de atualizações de segurança nas bibliotecas utilizadas.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Análise de desempenho da aplicação para identificar possíveis melhorias. 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Backup do banco de dados.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Manutenção Corretiva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highlight w:val="whit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Frequência: Sob demanda (identificação do problema). 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Correção de bugs e erros reportados pelos usuários, como links quebrados ou formulários com problemas. 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Ajustes de layout, como problemas com 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navbar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, dark mode, ou problemas de exibição no carrossel de produtos. 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Teste de compatibilidade com novos navegadores e versões de navegadores existentes. 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i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i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3.2.2 Plano de Suporte 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Canais de Suporte: Chat direto via WhatsApp.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Disponibilidade: Horário comercial.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Equipe responsável, equipe de desenvolvimento e manutenção do site.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ab/>
      </w:r>
    </w:p>
    <w:p w:rsidR="00000000" w:rsidDel="00000000" w:rsidP="00000000" w:rsidRDefault="00000000" w:rsidRPr="00000000" w14:paraId="00000132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4. EVOLUÇÃO</w:t>
      </w:r>
    </w:p>
    <w:p w:rsidR="00000000" w:rsidDel="00000000" w:rsidP="00000000" w:rsidRDefault="00000000" w:rsidRPr="00000000" w14:paraId="0000013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4.1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Histórico de Versões</w:t>
      </w:r>
    </w:p>
    <w:p w:rsidR="00000000" w:rsidDel="00000000" w:rsidP="00000000" w:rsidRDefault="00000000" w:rsidRPr="00000000" w14:paraId="0000013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ab/>
        <w:t xml:space="preserve">Este documento será atualizado conforme o desenvolvimento do projeto avança. Abaixo está o histórico de versões:</w:t>
      </w:r>
    </w:p>
    <w:p w:rsidR="00000000" w:rsidDel="00000000" w:rsidP="00000000" w:rsidRDefault="00000000" w:rsidRPr="00000000" w14:paraId="0000013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Versão 1.0: Documento inicial criado.</w:t>
      </w:r>
    </w:p>
    <w:p w:rsidR="00000000" w:rsidDel="00000000" w:rsidP="00000000" w:rsidRDefault="00000000" w:rsidRPr="00000000" w14:paraId="0000013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highlight w:val="white"/>
          <w:rtl w:val="0"/>
        </w:rPr>
        <w:t xml:space="preserve">4.2 Plano de Evolução</w:t>
      </w:r>
    </w:p>
    <w:p w:rsidR="00000000" w:rsidDel="00000000" w:rsidP="00000000" w:rsidRDefault="00000000" w:rsidRPr="00000000" w14:paraId="0000013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ab/>
        <w:t xml:space="preserve">O plano de evolução inclui futuras melhorias e funcionalidades adicionais, como:</w:t>
      </w:r>
    </w:p>
    <w:p w:rsidR="00000000" w:rsidDel="00000000" w:rsidP="00000000" w:rsidRDefault="00000000" w:rsidRPr="00000000" w14:paraId="0000013B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Formulário de busca de produtos.</w:t>
      </w:r>
    </w:p>
    <w:p w:rsidR="00000000" w:rsidDel="00000000" w:rsidP="00000000" w:rsidRDefault="00000000" w:rsidRPr="00000000" w14:paraId="0000013C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Implementação de um sistema de e-commerce.</w:t>
      </w:r>
    </w:p>
    <w:p w:rsidR="00000000" w:rsidDel="00000000" w:rsidP="00000000" w:rsidRDefault="00000000" w:rsidRPr="00000000" w14:paraId="0000013D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Sugestão de compras de acordo com produtos já adquiridos pelo cliente.</w:t>
      </w:r>
    </w:p>
    <w:p w:rsidR="00000000" w:rsidDel="00000000" w:rsidP="00000000" w:rsidRDefault="00000000" w:rsidRPr="00000000" w14:paraId="0000013E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Adição de novas categorias de produtos conforme a demanda.</w:t>
      </w:r>
    </w:p>
    <w:p w:rsidR="00000000" w:rsidDel="00000000" w:rsidP="00000000" w:rsidRDefault="00000000" w:rsidRPr="00000000" w14:paraId="0000013F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Melhoria na API, implementando restrições usando “cors”, para somente permitir requisições de domínios autorizados, visando proteger o banco de dados. </w:t>
      </w:r>
    </w:p>
    <w:p w:rsidR="00000000" w:rsidDel="00000000" w:rsidP="00000000" w:rsidRDefault="00000000" w:rsidRPr="00000000" w14:paraId="0000014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 versão inicial visou cumprir o objetivo de remodelar a imagem digital da empresa em um primeiro momento, para atender esta necessidade.</w:t>
      </w:r>
    </w:p>
    <w:p w:rsidR="00000000" w:rsidDel="00000000" w:rsidP="00000000" w:rsidRDefault="00000000" w:rsidRPr="00000000" w14:paraId="0000014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sectPr>
      <w:headerReference r:id="rId3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hyperlink" Target="https://www.figma.com/design/sIfEtyseMbpBPBKTnMTnAm/Casa-S%C3%B4nia-Fashion?node-id=0-88&amp;t=xCCDPaCHfE8gytH9-1" TargetMode="External"/><Relationship Id="rId21" Type="http://schemas.openxmlformats.org/officeDocument/2006/relationships/image" Target="media/image12.png"/><Relationship Id="rId24" Type="http://schemas.openxmlformats.org/officeDocument/2006/relationships/image" Target="media/image2.png"/><Relationship Id="rId23" Type="http://schemas.openxmlformats.org/officeDocument/2006/relationships/hyperlink" Target="https://www.google.com/search?gs_ssp=eJzj4tbP1TcwNMrIMyo3U2A0YHRg8GJNTswrSwQASccGEw&amp;q=canva&amp;oq=canva&amp;gs_lcrp=EgZjaHJvbWUqEwgBEC4YgwEYxwEYsQMY0QMYgAQyBggAEEUYPDITCAEQLhiDARjHARixAxjRAxiABDINCAIQABiDARixAxiABDINCAMQABiDARixAxiABDINCAQQABiDARixAxiABDINCAUQABiDARixAxiABDIGCAYQRRg8MgYIBxBFGDzSAQgzMTM2ajBqN6gCALACAA&amp;sourceid=chrome&amp;ie=UTF-8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asasonia.com.br/" TargetMode="External"/><Relationship Id="rId26" Type="http://schemas.openxmlformats.org/officeDocument/2006/relationships/image" Target="media/image11.png"/><Relationship Id="rId25" Type="http://schemas.openxmlformats.org/officeDocument/2006/relationships/image" Target="media/image13.png"/><Relationship Id="rId28" Type="http://schemas.openxmlformats.org/officeDocument/2006/relationships/image" Target="media/image8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16.png"/><Relationship Id="rId31" Type="http://schemas.openxmlformats.org/officeDocument/2006/relationships/hyperlink" Target="https://nodejs.org/en" TargetMode="External"/><Relationship Id="rId30" Type="http://schemas.openxmlformats.org/officeDocument/2006/relationships/hyperlink" Target="https://code.visualstudio.com" TargetMode="External"/><Relationship Id="rId11" Type="http://schemas.openxmlformats.org/officeDocument/2006/relationships/hyperlink" Target="https://www.npmjs.com/package/@supabase/supabase-js" TargetMode="External"/><Relationship Id="rId33" Type="http://schemas.openxmlformats.org/officeDocument/2006/relationships/hyperlink" Target="https://github.com/Lucas-Ed/grupo-02_pi" TargetMode="External"/><Relationship Id="rId10" Type="http://schemas.openxmlformats.org/officeDocument/2006/relationships/hyperlink" Target="https://nodejs.org/en" TargetMode="External"/><Relationship Id="rId32" Type="http://schemas.openxmlformats.org/officeDocument/2006/relationships/hyperlink" Target="https://github.com/Lucas-Ed/grupo-02_pi" TargetMode="External"/><Relationship Id="rId13" Type="http://schemas.openxmlformats.org/officeDocument/2006/relationships/hyperlink" Target="https://www.npmjs.com/package/dotenv" TargetMode="External"/><Relationship Id="rId35" Type="http://schemas.openxmlformats.org/officeDocument/2006/relationships/hyperlink" Target="https://www.netlify.com" TargetMode="External"/><Relationship Id="rId12" Type="http://schemas.openxmlformats.org/officeDocument/2006/relationships/hyperlink" Target="https://www.npmjs.com/package/express" TargetMode="External"/><Relationship Id="rId34" Type="http://schemas.openxmlformats.org/officeDocument/2006/relationships/hyperlink" Target="https://vercel.com" TargetMode="External"/><Relationship Id="rId15" Type="http://schemas.openxmlformats.org/officeDocument/2006/relationships/image" Target="media/image1.png"/><Relationship Id="rId37" Type="http://schemas.openxmlformats.org/officeDocument/2006/relationships/header" Target="header1.xml"/><Relationship Id="rId14" Type="http://schemas.openxmlformats.org/officeDocument/2006/relationships/hyperlink" Target="https://supabase.com" TargetMode="External"/><Relationship Id="rId36" Type="http://schemas.openxmlformats.org/officeDocument/2006/relationships/hyperlink" Target="https://marketplace.visualstudio.com/items?itemName=humao.rest-client" TargetMode="External"/><Relationship Id="rId17" Type="http://schemas.openxmlformats.org/officeDocument/2006/relationships/image" Target="media/image9.png"/><Relationship Id="rId16" Type="http://schemas.openxmlformats.org/officeDocument/2006/relationships/image" Target="media/image14.png"/><Relationship Id="rId19" Type="http://schemas.openxmlformats.org/officeDocument/2006/relationships/hyperlink" Target="https://trello.com/invite/b/670a36ac9fdfb633bd12bc42/ATTIc0bd37a0dad55feb71e78e437d7367886CFD379C/fatec-pi-documentacao-casa-sonia-fashion" TargetMode="External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